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9D524" w14:textId="77777777" w:rsidR="006C555E" w:rsidRPr="009E7652" w:rsidRDefault="006C555E" w:rsidP="006C555E">
      <w:pPr>
        <w:pBdr>
          <w:bottom w:val="single" w:sz="6" w:space="9" w:color="F8F6C3"/>
        </w:pBdr>
        <w:spacing w:after="180" w:line="881" w:lineRule="atLeast"/>
        <w:outlineLvl w:val="0"/>
        <w:rPr>
          <w:rFonts w:eastAsia="Times New Roman" w:cstheme="minorHAnsi"/>
          <w:color w:val="1C0F06"/>
          <w:spacing w:val="-15"/>
          <w:kern w:val="36"/>
          <w:sz w:val="40"/>
          <w:szCs w:val="40"/>
          <w:lang w:eastAsia="en-ZA"/>
        </w:rPr>
      </w:pPr>
      <w:r w:rsidRPr="009E7652">
        <w:rPr>
          <w:rFonts w:eastAsia="Times New Roman" w:cstheme="minorHAnsi"/>
          <w:color w:val="1C0F06"/>
          <w:spacing w:val="-15"/>
          <w:kern w:val="36"/>
          <w:sz w:val="40"/>
          <w:szCs w:val="40"/>
          <w:lang w:eastAsia="en-ZA"/>
        </w:rPr>
        <w:t>BOOKING POLICY</w:t>
      </w:r>
    </w:p>
    <w:p w14:paraId="066FCA5D" w14:textId="77777777" w:rsidR="008348F8" w:rsidRPr="008348F8" w:rsidRDefault="008348F8" w:rsidP="008348F8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Please make reservations with our admin office via email or telephone. Our contact details are on our website (</w:t>
      </w:r>
      <w:hyperlink r:id="rId7" w:history="1">
        <w:r w:rsidRPr="008348F8">
          <w:rPr>
            <w:rFonts w:eastAsia="Times New Roman" w:cstheme="minorHAnsi"/>
            <w:color w:val="4A6EE0"/>
            <w:sz w:val="24"/>
            <w:szCs w:val="24"/>
            <w:u w:val="single"/>
            <w:lang w:eastAsia="en-ZA"/>
          </w:rPr>
          <w:t>www.thewilds.co.za</w:t>
        </w:r>
      </w:hyperlink>
      <w:r w:rsidRPr="008348F8">
        <w:rPr>
          <w:rFonts w:eastAsia="Times New Roman" w:cstheme="minorHAnsi"/>
          <w:sz w:val="24"/>
          <w:szCs w:val="24"/>
          <w:lang w:eastAsia="en-ZA"/>
        </w:rPr>
        <w:t>).</w:t>
      </w:r>
    </w:p>
    <w:p w14:paraId="09B30FAE" w14:textId="77777777" w:rsidR="008348F8" w:rsidRPr="008348F8" w:rsidRDefault="008348F8" w:rsidP="008348F8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There is a minimum (6 adult) patron requirement.</w:t>
      </w:r>
    </w:p>
    <w:p w14:paraId="356D3B09" w14:textId="60FA26B3" w:rsidR="008348F8" w:rsidRPr="008348F8" w:rsidRDefault="008348F8" w:rsidP="008348F8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A 2</w:t>
      </w:r>
      <w:r w:rsidR="00394571">
        <w:rPr>
          <w:rFonts w:eastAsia="Times New Roman" w:cstheme="minorHAnsi"/>
          <w:sz w:val="24"/>
          <w:szCs w:val="24"/>
          <w:lang w:eastAsia="en-ZA"/>
        </w:rPr>
        <w:t>0</w:t>
      </w:r>
      <w:r w:rsidRPr="008348F8">
        <w:rPr>
          <w:rFonts w:eastAsia="Times New Roman" w:cstheme="minorHAnsi"/>
          <w:sz w:val="24"/>
          <w:szCs w:val="24"/>
          <w:lang w:eastAsia="en-ZA"/>
        </w:rPr>
        <w:t>% deposit is required to secure your booking and is due within 48 hours following the reservation. </w:t>
      </w:r>
    </w:p>
    <w:p w14:paraId="3A7EA448" w14:textId="77777777" w:rsidR="008348F8" w:rsidRPr="008348F8" w:rsidRDefault="008348F8" w:rsidP="008348F8">
      <w:pPr>
        <w:numPr>
          <w:ilvl w:val="1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 xml:space="preserve">Full and final payment is required no later than </w:t>
      </w:r>
      <w:r w:rsidRPr="008348F8">
        <w:rPr>
          <w:rFonts w:eastAsia="Times New Roman" w:cstheme="minorHAnsi"/>
          <w:sz w:val="24"/>
          <w:szCs w:val="24"/>
          <w:u w:val="single"/>
          <w:lang w:eastAsia="en-ZA"/>
        </w:rPr>
        <w:t>seven days</w:t>
      </w:r>
      <w:r w:rsidRPr="008348F8">
        <w:rPr>
          <w:rFonts w:eastAsia="Times New Roman" w:cstheme="minorHAnsi"/>
          <w:sz w:val="24"/>
          <w:szCs w:val="24"/>
          <w:lang w:eastAsia="en-ZA"/>
        </w:rPr>
        <w:t xml:space="preserve"> before the check-in date. The Wilds reserves the right to cancel the booking if payment is not received.</w:t>
      </w:r>
    </w:p>
    <w:p w14:paraId="27713A18" w14:textId="77777777" w:rsidR="008348F8" w:rsidRPr="008348F8" w:rsidRDefault="008348F8" w:rsidP="008348F8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Provisional bookings are held for three days and automatically released if not confirmed.</w:t>
      </w:r>
    </w:p>
    <w:p w14:paraId="3DCE7FB0" w14:textId="77777777" w:rsidR="008348F8" w:rsidRPr="008348F8" w:rsidRDefault="008348F8" w:rsidP="008348F8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color w:val="0E101A"/>
          <w:sz w:val="24"/>
          <w:szCs w:val="24"/>
          <w:lang w:eastAsia="en-ZA"/>
        </w:rPr>
        <w:t>We do not require a refundable deposit for breakages or damages, but the booking person is responsible for any breakages or damages that occur.</w:t>
      </w:r>
    </w:p>
    <w:p w14:paraId="36055C07" w14:textId="77777777" w:rsidR="008348F8" w:rsidRPr="008348F8" w:rsidRDefault="008348F8" w:rsidP="008348F8">
      <w:pPr>
        <w:numPr>
          <w:ilvl w:val="1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Should patrons know of breakages/damages during their stay, they must notify the lodge staff and admin office timeously.</w:t>
      </w:r>
    </w:p>
    <w:p w14:paraId="06A85143" w14:textId="77777777" w:rsidR="008348F8" w:rsidRPr="008348F8" w:rsidRDefault="008348F8" w:rsidP="008348F8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Please note that last-minute reservations require full payment at the time of booking.</w:t>
      </w:r>
    </w:p>
    <w:p w14:paraId="02422D38" w14:textId="77777777" w:rsidR="008348F8" w:rsidRPr="008348F8" w:rsidRDefault="008348F8" w:rsidP="008348F8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Accommodation rates are not guaranteed until the booking is confirmed.</w:t>
      </w:r>
    </w:p>
    <w:p w14:paraId="4520B47A" w14:textId="0AE3BA36" w:rsidR="008348F8" w:rsidRPr="008348F8" w:rsidRDefault="008348F8" w:rsidP="00A55EFB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 </w:t>
      </w:r>
      <w:r w:rsidRPr="008348F8">
        <w:rPr>
          <w:rFonts w:eastAsia="Times New Roman" w:cstheme="minorHAnsi"/>
          <w:sz w:val="24"/>
          <w:szCs w:val="24"/>
          <w:u w:val="single"/>
          <w:lang w:eastAsia="en-ZA"/>
        </w:rPr>
        <w:t>CANCELLATIONS</w:t>
      </w:r>
    </w:p>
    <w:p w14:paraId="12B8772D" w14:textId="77777777" w:rsidR="008348F8" w:rsidRPr="008348F8" w:rsidRDefault="008348F8" w:rsidP="008348F8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Only written cancellations are accepted. Please ensure you receive acknowledgement of cancellation (by way of email) from our admin office.</w:t>
      </w:r>
    </w:p>
    <w:p w14:paraId="49C0BE6E" w14:textId="77777777" w:rsidR="008348F8" w:rsidRPr="008348F8" w:rsidRDefault="008348F8" w:rsidP="008348F8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The cancellation fee is a percentage of the total accommodation account.</w:t>
      </w:r>
    </w:p>
    <w:p w14:paraId="02566DF0" w14:textId="77777777" w:rsidR="008348F8" w:rsidRPr="008348F8" w:rsidRDefault="008348F8" w:rsidP="00A55EFB">
      <w:pPr>
        <w:numPr>
          <w:ilvl w:val="1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Up to 30 days before arrival: 10% cancellation fees</w:t>
      </w:r>
    </w:p>
    <w:p w14:paraId="48C439D9" w14:textId="77777777" w:rsidR="008348F8" w:rsidRPr="008348F8" w:rsidRDefault="008348F8" w:rsidP="00A55EFB">
      <w:pPr>
        <w:numPr>
          <w:ilvl w:val="1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29 - 15 days before arrival: 20% cancellation fees</w:t>
      </w:r>
    </w:p>
    <w:p w14:paraId="2AEC1360" w14:textId="77777777" w:rsidR="008348F8" w:rsidRPr="008348F8" w:rsidRDefault="008348F8" w:rsidP="00A55EFB">
      <w:pPr>
        <w:numPr>
          <w:ilvl w:val="1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14 - 5 days before arrival: 40% cancellation fees</w:t>
      </w:r>
    </w:p>
    <w:p w14:paraId="3DB016AD" w14:textId="7B802C25" w:rsidR="008348F8" w:rsidRPr="008348F8" w:rsidRDefault="008348F8" w:rsidP="00A55EFB">
      <w:pPr>
        <w:numPr>
          <w:ilvl w:val="1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 xml:space="preserve">4 </w:t>
      </w:r>
      <w:r w:rsidR="00A55EFB">
        <w:rPr>
          <w:rFonts w:eastAsia="Times New Roman" w:cstheme="minorHAnsi"/>
          <w:sz w:val="24"/>
          <w:szCs w:val="24"/>
          <w:lang w:eastAsia="en-ZA"/>
        </w:rPr>
        <w:t>-</w:t>
      </w:r>
      <w:r w:rsidRPr="008348F8">
        <w:rPr>
          <w:rFonts w:eastAsia="Times New Roman" w:cstheme="minorHAnsi"/>
          <w:sz w:val="24"/>
          <w:szCs w:val="24"/>
          <w:lang w:eastAsia="en-ZA"/>
        </w:rPr>
        <w:t xml:space="preserve"> 2 days before arrival: 85% cancellation fees</w:t>
      </w:r>
    </w:p>
    <w:p w14:paraId="2762CBA8" w14:textId="77777777" w:rsidR="008348F8" w:rsidRPr="008348F8" w:rsidRDefault="008348F8" w:rsidP="00A55EFB">
      <w:pPr>
        <w:numPr>
          <w:ilvl w:val="1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>1 - 0 days before arrival: 100% cancellation fees</w:t>
      </w:r>
    </w:p>
    <w:p w14:paraId="142BB996" w14:textId="4593A1CB" w:rsidR="008348F8" w:rsidRPr="008348F8" w:rsidRDefault="008348F8" w:rsidP="008348F8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ZA"/>
        </w:rPr>
      </w:pPr>
      <w:r w:rsidRPr="008348F8">
        <w:rPr>
          <w:rFonts w:eastAsia="Times New Roman" w:cstheme="minorHAnsi"/>
          <w:sz w:val="24"/>
          <w:szCs w:val="24"/>
          <w:lang w:eastAsia="en-ZA"/>
        </w:rPr>
        <w:t xml:space="preserve">Group bookings with member withdrawals within 7 days before check-in are not amendable. However, the withdrawn members' </w:t>
      </w:r>
      <w:r w:rsidRPr="008348F8">
        <w:rPr>
          <w:rFonts w:eastAsia="Times New Roman" w:cstheme="minorHAnsi"/>
          <w:sz w:val="24"/>
          <w:szCs w:val="24"/>
          <w:lang w:eastAsia="en-ZA"/>
        </w:rPr>
        <w:t>accommodation</w:t>
      </w:r>
      <w:r w:rsidRPr="008348F8">
        <w:rPr>
          <w:rFonts w:eastAsia="Times New Roman" w:cstheme="minorHAnsi"/>
          <w:sz w:val="24"/>
          <w:szCs w:val="24"/>
          <w:lang w:eastAsia="en-ZA"/>
        </w:rPr>
        <w:t xml:space="preserve"> is transferable to the next group booking, providing it meets the minimum patron requirement.</w:t>
      </w:r>
    </w:p>
    <w:p w14:paraId="14E3F843" w14:textId="77777777" w:rsidR="00DF1EAF" w:rsidRPr="009E7652" w:rsidRDefault="00DF1EAF" w:rsidP="00B53340">
      <w:pPr>
        <w:spacing w:before="75" w:after="75" w:line="240" w:lineRule="auto"/>
        <w:jc w:val="both"/>
        <w:rPr>
          <w:rFonts w:ascii="&amp;quot" w:eastAsia="Times New Roman" w:hAnsi="&amp;quot" w:cs="Times New Roman"/>
          <w:lang w:eastAsia="en-ZA"/>
        </w:rPr>
      </w:pPr>
    </w:p>
    <w:p w14:paraId="231B64CD" w14:textId="50343AD3" w:rsidR="0002051F" w:rsidRPr="00CE4FD4" w:rsidRDefault="006C555E" w:rsidP="00B53340">
      <w:pPr>
        <w:spacing w:after="0" w:line="240" w:lineRule="auto"/>
        <w:jc w:val="both"/>
        <w:rPr>
          <w:rFonts w:eastAsia="Times New Roman" w:cstheme="minorHAnsi"/>
          <w:b/>
          <w:bCs/>
          <w:u w:val="single"/>
          <w:lang w:eastAsia="en-ZA"/>
        </w:rPr>
      </w:pPr>
      <w:r w:rsidRPr="00CE4FD4">
        <w:rPr>
          <w:rFonts w:eastAsia="Times New Roman" w:cstheme="minorHAnsi"/>
          <w:b/>
          <w:bCs/>
          <w:u w:val="single"/>
          <w:lang w:eastAsia="en-ZA"/>
        </w:rPr>
        <w:t>PLEASE NOT</w:t>
      </w:r>
      <w:r w:rsidR="0002051F" w:rsidRPr="00CE4FD4">
        <w:rPr>
          <w:rFonts w:eastAsia="Times New Roman" w:cstheme="minorHAnsi"/>
          <w:b/>
          <w:bCs/>
          <w:u w:val="single"/>
          <w:lang w:eastAsia="en-ZA"/>
        </w:rPr>
        <w:t>E</w:t>
      </w:r>
      <w:r w:rsidR="00CE4FD4">
        <w:rPr>
          <w:rFonts w:eastAsia="Times New Roman" w:cstheme="minorHAnsi"/>
          <w:b/>
          <w:bCs/>
          <w:u w:val="single"/>
          <w:lang w:eastAsia="en-ZA"/>
        </w:rPr>
        <w:t>:</w:t>
      </w:r>
    </w:p>
    <w:p w14:paraId="59EC0E5E" w14:textId="5073AF45" w:rsidR="006C555E" w:rsidRPr="00874618" w:rsidRDefault="006C555E" w:rsidP="00B5334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color w:val="C45911" w:themeColor="accent2" w:themeShade="BF"/>
          <w:lang w:eastAsia="en-ZA"/>
        </w:rPr>
      </w:pPr>
      <w:r w:rsidRPr="00874618">
        <w:rPr>
          <w:rFonts w:eastAsia="Times New Roman" w:cstheme="minorHAnsi"/>
          <w:color w:val="C45911" w:themeColor="accent2" w:themeShade="BF"/>
          <w:lang w:eastAsia="en-ZA"/>
        </w:rPr>
        <w:t xml:space="preserve">THE CANCELLATION FEE IS </w:t>
      </w:r>
      <w:r w:rsidRPr="00874618">
        <w:rPr>
          <w:rFonts w:eastAsia="Times New Roman" w:cstheme="minorHAnsi"/>
          <w:b/>
          <w:bCs/>
          <w:color w:val="C45911" w:themeColor="accent2" w:themeShade="BF"/>
          <w:lang w:eastAsia="en-ZA"/>
        </w:rPr>
        <w:t>WAIVED</w:t>
      </w:r>
      <w:r w:rsidRPr="00874618">
        <w:rPr>
          <w:rFonts w:eastAsia="Times New Roman" w:cstheme="minorHAnsi"/>
          <w:color w:val="C45911" w:themeColor="accent2" w:themeShade="BF"/>
          <w:lang w:eastAsia="en-ZA"/>
        </w:rPr>
        <w:t xml:space="preserve"> IN CASES WHERE A </w:t>
      </w:r>
      <w:r w:rsidRPr="00874618">
        <w:rPr>
          <w:rFonts w:eastAsia="Times New Roman" w:cstheme="minorHAnsi"/>
          <w:color w:val="C45911" w:themeColor="accent2" w:themeShade="BF"/>
          <w:u w:val="single"/>
          <w:lang w:eastAsia="en-ZA"/>
        </w:rPr>
        <w:t>RE</w:t>
      </w:r>
      <w:r w:rsidR="008C2DC8" w:rsidRPr="00874618">
        <w:rPr>
          <w:rFonts w:eastAsia="Times New Roman" w:cstheme="minorHAnsi"/>
          <w:color w:val="C45911" w:themeColor="accent2" w:themeShade="BF"/>
          <w:u w:val="single"/>
          <w:lang w:eastAsia="en-ZA"/>
        </w:rPr>
        <w:t>-</w:t>
      </w:r>
      <w:r w:rsidRPr="00874618">
        <w:rPr>
          <w:rFonts w:eastAsia="Times New Roman" w:cstheme="minorHAnsi"/>
          <w:color w:val="C45911" w:themeColor="accent2" w:themeShade="BF"/>
          <w:u w:val="single"/>
          <w:lang w:eastAsia="en-ZA"/>
        </w:rPr>
        <w:t xml:space="preserve">BOOKING </w:t>
      </w:r>
      <w:r w:rsidRPr="00874618">
        <w:rPr>
          <w:rFonts w:eastAsia="Times New Roman" w:cstheme="minorHAnsi"/>
          <w:color w:val="C45911" w:themeColor="accent2" w:themeShade="BF"/>
          <w:lang w:eastAsia="en-ZA"/>
        </w:rPr>
        <w:t>IS MADE.</w:t>
      </w:r>
    </w:p>
    <w:p w14:paraId="465C8CA0" w14:textId="4925955F" w:rsidR="006C555E" w:rsidRDefault="006C555E" w:rsidP="00B53340">
      <w:pPr>
        <w:spacing w:after="0" w:line="240" w:lineRule="auto"/>
        <w:jc w:val="both"/>
        <w:rPr>
          <w:rFonts w:ascii="&amp;quot" w:eastAsia="Times New Roman" w:hAnsi="&amp;quot" w:cs="Times New Roman"/>
          <w:color w:val="666666"/>
          <w:lang w:eastAsia="en-ZA"/>
        </w:rPr>
      </w:pPr>
    </w:p>
    <w:p w14:paraId="4FF020F6" w14:textId="77777777" w:rsidR="006C555E" w:rsidRPr="00874618" w:rsidRDefault="006C555E" w:rsidP="00B53340">
      <w:pPr>
        <w:spacing w:after="0" w:line="240" w:lineRule="auto"/>
        <w:jc w:val="both"/>
        <w:rPr>
          <w:rFonts w:eastAsia="Times New Roman" w:cstheme="minorHAnsi"/>
          <w:color w:val="000000" w:themeColor="text1"/>
          <w:lang w:eastAsia="en-ZA"/>
        </w:rPr>
      </w:pPr>
      <w:r w:rsidRPr="00874618">
        <w:rPr>
          <w:rFonts w:eastAsia="Times New Roman" w:cstheme="minorHAnsi"/>
          <w:b/>
          <w:bCs/>
          <w:color w:val="000000" w:themeColor="text1"/>
          <w:u w:val="single"/>
          <w:lang w:eastAsia="en-ZA"/>
        </w:rPr>
        <w:t>Bank Details for payment to be made to:</w:t>
      </w:r>
    </w:p>
    <w:p w14:paraId="4A2D5E06" w14:textId="17F06087" w:rsidR="006C555E" w:rsidRPr="009E7652" w:rsidRDefault="006C555E" w:rsidP="00D20701">
      <w:pPr>
        <w:spacing w:before="75" w:after="75" w:line="240" w:lineRule="auto"/>
        <w:jc w:val="both"/>
        <w:rPr>
          <w:rFonts w:ascii="Calibri" w:eastAsia="Times New Roman" w:hAnsi="Calibri" w:cs="Calibri"/>
          <w:lang w:eastAsia="en-ZA"/>
        </w:rPr>
      </w:pPr>
      <w:r w:rsidRPr="009E7652">
        <w:rPr>
          <w:rFonts w:ascii="Calibri" w:eastAsia="Times New Roman" w:hAnsi="Calibri" w:cs="Calibri"/>
          <w:i/>
          <w:iCs/>
          <w:sz w:val="20"/>
          <w:szCs w:val="20"/>
          <w:u w:val="single"/>
          <w:lang w:eastAsia="en-ZA"/>
        </w:rPr>
        <w:t>Bank:</w:t>
      </w:r>
      <w:r w:rsidRPr="009E7652">
        <w:rPr>
          <w:rFonts w:ascii="Calibri" w:eastAsia="Times New Roman" w:hAnsi="Calibri" w:cs="Calibri"/>
          <w:lang w:eastAsia="en-ZA"/>
        </w:rPr>
        <w:t xml:space="preserve"> </w:t>
      </w:r>
      <w:r w:rsidR="005B2C91">
        <w:rPr>
          <w:rFonts w:ascii="Calibri" w:eastAsia="Times New Roman" w:hAnsi="Calibri" w:cs="Calibri"/>
          <w:lang w:eastAsia="en-ZA"/>
        </w:rPr>
        <w:t>CAPITEC BUSINESS</w:t>
      </w:r>
      <w:r w:rsidR="00D20701">
        <w:rPr>
          <w:rFonts w:ascii="Calibri" w:eastAsia="Times New Roman" w:hAnsi="Calibri" w:cs="Calibri"/>
          <w:lang w:eastAsia="en-ZA"/>
        </w:rPr>
        <w:t xml:space="preserve"> BANKING</w:t>
      </w:r>
    </w:p>
    <w:p w14:paraId="497CF228" w14:textId="77777777" w:rsidR="006C555E" w:rsidRPr="009E7652" w:rsidRDefault="006C555E" w:rsidP="00D20701">
      <w:pPr>
        <w:spacing w:before="75" w:after="75" w:line="240" w:lineRule="auto"/>
        <w:jc w:val="both"/>
        <w:rPr>
          <w:rFonts w:ascii="Calibri" w:eastAsia="Times New Roman" w:hAnsi="Calibri" w:cs="Calibri"/>
          <w:lang w:eastAsia="en-ZA"/>
        </w:rPr>
      </w:pPr>
      <w:r w:rsidRPr="009E7652">
        <w:rPr>
          <w:rFonts w:ascii="Calibri" w:eastAsia="Times New Roman" w:hAnsi="Calibri" w:cs="Calibri"/>
          <w:i/>
          <w:iCs/>
          <w:sz w:val="20"/>
          <w:szCs w:val="20"/>
          <w:u w:val="single"/>
          <w:lang w:eastAsia="en-ZA"/>
        </w:rPr>
        <w:t>Account Type:</w:t>
      </w:r>
      <w:r w:rsidRPr="009E7652">
        <w:rPr>
          <w:rFonts w:ascii="Calibri" w:eastAsia="Times New Roman" w:hAnsi="Calibri" w:cs="Calibri"/>
          <w:lang w:eastAsia="en-ZA"/>
        </w:rPr>
        <w:t xml:space="preserve"> Cheque</w:t>
      </w:r>
    </w:p>
    <w:p w14:paraId="5962CA89" w14:textId="4E54F388" w:rsidR="006C555E" w:rsidRPr="009E7652" w:rsidRDefault="006C555E" w:rsidP="00D20701">
      <w:pPr>
        <w:spacing w:before="75" w:after="75" w:line="240" w:lineRule="auto"/>
        <w:jc w:val="both"/>
        <w:rPr>
          <w:rFonts w:ascii="Calibri" w:eastAsia="Times New Roman" w:hAnsi="Calibri" w:cs="Calibri"/>
          <w:lang w:eastAsia="en-ZA"/>
        </w:rPr>
      </w:pPr>
      <w:r w:rsidRPr="009E7652">
        <w:rPr>
          <w:rFonts w:ascii="Calibri" w:eastAsia="Times New Roman" w:hAnsi="Calibri" w:cs="Calibri"/>
          <w:i/>
          <w:iCs/>
          <w:sz w:val="20"/>
          <w:szCs w:val="20"/>
          <w:u w:val="single"/>
          <w:lang w:eastAsia="en-ZA"/>
        </w:rPr>
        <w:t>Account name:</w:t>
      </w:r>
      <w:r w:rsidRPr="009E7652">
        <w:rPr>
          <w:rFonts w:ascii="Calibri" w:eastAsia="Times New Roman" w:hAnsi="Calibri" w:cs="Calibri"/>
          <w:lang w:eastAsia="en-ZA"/>
        </w:rPr>
        <w:t xml:space="preserve"> </w:t>
      </w:r>
      <w:r w:rsidR="005B2C91">
        <w:rPr>
          <w:rFonts w:ascii="Calibri" w:eastAsia="Times New Roman" w:hAnsi="Calibri" w:cs="Calibri"/>
          <w:lang w:eastAsia="en-ZA"/>
        </w:rPr>
        <w:t>Sunscape Vacations</w:t>
      </w:r>
    </w:p>
    <w:p w14:paraId="3E00DA16" w14:textId="0470B396" w:rsidR="006C555E" w:rsidRPr="009E7652" w:rsidRDefault="006C555E" w:rsidP="00D20701">
      <w:pPr>
        <w:spacing w:before="75" w:after="75" w:line="240" w:lineRule="auto"/>
        <w:jc w:val="both"/>
        <w:rPr>
          <w:rFonts w:ascii="Calibri" w:eastAsia="Times New Roman" w:hAnsi="Calibri" w:cs="Calibri"/>
          <w:lang w:eastAsia="en-ZA"/>
        </w:rPr>
      </w:pPr>
      <w:r w:rsidRPr="009E7652">
        <w:rPr>
          <w:rFonts w:ascii="Calibri" w:eastAsia="Times New Roman" w:hAnsi="Calibri" w:cs="Calibri"/>
          <w:i/>
          <w:iCs/>
          <w:sz w:val="20"/>
          <w:szCs w:val="20"/>
          <w:u w:val="single"/>
          <w:lang w:eastAsia="en-ZA"/>
        </w:rPr>
        <w:t>Account number:</w:t>
      </w:r>
      <w:r w:rsidRPr="009E7652">
        <w:rPr>
          <w:rFonts w:ascii="Calibri" w:eastAsia="Times New Roman" w:hAnsi="Calibri" w:cs="Calibri"/>
          <w:lang w:eastAsia="en-ZA"/>
        </w:rPr>
        <w:t xml:space="preserve"> </w:t>
      </w:r>
      <w:r w:rsidR="007F2823" w:rsidRPr="007F2823">
        <w:rPr>
          <w:rFonts w:ascii="Calibri" w:eastAsia="Times New Roman" w:hAnsi="Calibri" w:cs="Calibri"/>
          <w:lang w:eastAsia="en-ZA"/>
        </w:rPr>
        <w:t>1050894987</w:t>
      </w:r>
    </w:p>
    <w:p w14:paraId="41BB628C" w14:textId="3A835BBD" w:rsidR="006C555E" w:rsidRPr="009E7652" w:rsidRDefault="006C555E" w:rsidP="00D20701">
      <w:pPr>
        <w:spacing w:before="75" w:after="75" w:line="240" w:lineRule="auto"/>
        <w:jc w:val="both"/>
        <w:rPr>
          <w:rFonts w:ascii="Calibri" w:eastAsia="Times New Roman" w:hAnsi="Calibri" w:cs="Calibri"/>
          <w:lang w:eastAsia="en-ZA"/>
        </w:rPr>
      </w:pPr>
      <w:r w:rsidRPr="009E7652">
        <w:rPr>
          <w:rFonts w:ascii="Calibri" w:eastAsia="Times New Roman" w:hAnsi="Calibri" w:cs="Calibri"/>
          <w:i/>
          <w:iCs/>
          <w:sz w:val="20"/>
          <w:szCs w:val="20"/>
          <w:u w:val="single"/>
          <w:lang w:eastAsia="en-ZA"/>
        </w:rPr>
        <w:t>Branch number:</w:t>
      </w:r>
      <w:r w:rsidRPr="009E7652">
        <w:rPr>
          <w:rFonts w:ascii="Calibri" w:eastAsia="Times New Roman" w:hAnsi="Calibri" w:cs="Calibri"/>
          <w:sz w:val="20"/>
          <w:szCs w:val="20"/>
          <w:lang w:eastAsia="en-ZA"/>
        </w:rPr>
        <w:t> </w:t>
      </w:r>
      <w:r w:rsidR="007F2823" w:rsidRPr="007F2823">
        <w:rPr>
          <w:rFonts w:ascii="Calibri" w:eastAsia="Times New Roman" w:hAnsi="Calibri" w:cs="Calibri"/>
          <w:lang w:eastAsia="en-ZA"/>
        </w:rPr>
        <w:t>450105</w:t>
      </w:r>
    </w:p>
    <w:p w14:paraId="0C04EA7B" w14:textId="36B5C1E6" w:rsidR="00F766C6" w:rsidRDefault="006C555E" w:rsidP="00B0302B">
      <w:pPr>
        <w:spacing w:before="75" w:after="75" w:line="240" w:lineRule="auto"/>
        <w:ind w:left="-360" w:firstLine="360"/>
        <w:jc w:val="both"/>
      </w:pPr>
      <w:r w:rsidRPr="009A7F62">
        <w:rPr>
          <w:rFonts w:ascii="Calibri" w:eastAsia="Times New Roman" w:hAnsi="Calibri" w:cs="Calibri"/>
          <w:i/>
          <w:iCs/>
          <w:sz w:val="20"/>
          <w:szCs w:val="20"/>
          <w:u w:val="single"/>
          <w:lang w:eastAsia="en-ZA"/>
        </w:rPr>
        <w:t>Reference:</w:t>
      </w:r>
      <w:r w:rsidRPr="009A7F62">
        <w:rPr>
          <w:rFonts w:ascii="Calibri" w:eastAsia="Times New Roman" w:hAnsi="Calibri" w:cs="Calibri"/>
          <w:lang w:eastAsia="en-ZA"/>
        </w:rPr>
        <w:t> </w:t>
      </w:r>
      <w:r w:rsidR="007F2823" w:rsidRPr="009A7F62">
        <w:rPr>
          <w:rFonts w:ascii="Calibri" w:eastAsia="Times New Roman" w:hAnsi="Calibri" w:cs="Calibri"/>
          <w:i/>
          <w:iCs/>
          <w:lang w:eastAsia="en-ZA"/>
        </w:rPr>
        <w:t>‘As stated on Quote’</w:t>
      </w:r>
    </w:p>
    <w:sectPr w:rsidR="00F766C6" w:rsidSect="00A55EFB">
      <w:headerReference w:type="default" r:id="rId8"/>
      <w:footerReference w:type="default" r:id="rId9"/>
      <w:pgSz w:w="11906" w:h="16838"/>
      <w:pgMar w:top="1440" w:right="1080" w:bottom="1440" w:left="1080" w:header="34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6D07BE" w14:textId="77777777" w:rsidR="00307FB3" w:rsidRDefault="00307FB3" w:rsidP="006C555E">
      <w:pPr>
        <w:spacing w:after="0" w:line="240" w:lineRule="auto"/>
      </w:pPr>
      <w:r>
        <w:separator/>
      </w:r>
    </w:p>
  </w:endnote>
  <w:endnote w:type="continuationSeparator" w:id="0">
    <w:p w14:paraId="1B24ED52" w14:textId="77777777" w:rsidR="00307FB3" w:rsidRDefault="00307FB3" w:rsidP="006C5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243569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CDFDF7D" w14:textId="18D40B2E" w:rsidR="00201338" w:rsidRDefault="00201338" w:rsidP="00B0302B">
            <w:pPr>
              <w:pStyle w:val="Footer"/>
              <w:pBdr>
                <w:bottom w:val="single" w:sz="6" w:space="1" w:color="auto"/>
              </w:pBdr>
              <w:jc w:val="center"/>
            </w:pPr>
          </w:p>
          <w:p w14:paraId="31F5F6DC" w14:textId="77777777" w:rsidR="00B0302B" w:rsidRDefault="00B0302B" w:rsidP="00D20701">
            <w:pPr>
              <w:pStyle w:val="Footer"/>
              <w:jc w:val="center"/>
              <w:rPr>
                <w:b/>
                <w:bCs/>
                <w:sz w:val="16"/>
                <w:szCs w:val="16"/>
              </w:rPr>
            </w:pPr>
          </w:p>
          <w:p w14:paraId="1C3F0CF2" w14:textId="2DE47F57" w:rsidR="000577F4" w:rsidRDefault="00D20701" w:rsidP="00D20701">
            <w:pPr>
              <w:pStyle w:val="Footer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Contact: +27 (0) 72 176 6396</w:t>
            </w:r>
            <w:r w:rsidR="00C32C23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              </w:t>
            </w:r>
            <w:r w:rsidR="005733A8">
              <w:rPr>
                <w:b/>
                <w:bCs/>
                <w:sz w:val="16"/>
                <w:szCs w:val="16"/>
              </w:rPr>
              <w:t xml:space="preserve">      </w:t>
            </w:r>
            <w:r>
              <w:rPr>
                <w:b/>
                <w:bCs/>
                <w:sz w:val="16"/>
                <w:szCs w:val="16"/>
              </w:rPr>
              <w:t xml:space="preserve">   </w:t>
            </w:r>
            <w:r w:rsidR="008021CE">
              <w:rPr>
                <w:b/>
                <w:bCs/>
                <w:sz w:val="16"/>
                <w:szCs w:val="16"/>
              </w:rPr>
              <w:t xml:space="preserve">       </w:t>
            </w:r>
            <w:r>
              <w:rPr>
                <w:b/>
                <w:bCs/>
                <w:sz w:val="16"/>
                <w:szCs w:val="16"/>
              </w:rPr>
              <w:t xml:space="preserve">              </w:t>
            </w:r>
            <w:r w:rsidR="00C32C23">
              <w:rPr>
                <w:b/>
                <w:bCs/>
                <w:sz w:val="16"/>
                <w:szCs w:val="16"/>
              </w:rPr>
              <w:t xml:space="preserve">Email: </w:t>
            </w:r>
            <w:hyperlink r:id="rId1" w:history="1">
              <w:r w:rsidR="00C32C23" w:rsidRPr="00B9158B">
                <w:rPr>
                  <w:rStyle w:val="Hyperlink"/>
                  <w:b/>
                  <w:bCs/>
                  <w:sz w:val="16"/>
                  <w:szCs w:val="16"/>
                </w:rPr>
                <w:t>admin@thewilds.co.za</w:t>
              </w:r>
            </w:hyperlink>
            <w:r w:rsidR="00C32C23">
              <w:rPr>
                <w:b/>
                <w:bCs/>
                <w:sz w:val="16"/>
                <w:szCs w:val="16"/>
              </w:rPr>
              <w:t xml:space="preserve">        </w:t>
            </w:r>
            <w:r w:rsidR="000577F4">
              <w:rPr>
                <w:b/>
                <w:bCs/>
                <w:sz w:val="16"/>
                <w:szCs w:val="16"/>
              </w:rPr>
              <w:t xml:space="preserve">   </w:t>
            </w:r>
            <w:r>
              <w:rPr>
                <w:b/>
                <w:bCs/>
                <w:sz w:val="16"/>
                <w:szCs w:val="16"/>
              </w:rPr>
              <w:t xml:space="preserve">                                   </w:t>
            </w:r>
            <w:r w:rsidR="000577F4">
              <w:rPr>
                <w:b/>
                <w:bCs/>
                <w:sz w:val="16"/>
                <w:szCs w:val="16"/>
              </w:rPr>
              <w:t xml:space="preserve">  </w:t>
            </w:r>
            <w:r>
              <w:rPr>
                <w:b/>
                <w:bCs/>
                <w:sz w:val="16"/>
                <w:szCs w:val="16"/>
              </w:rPr>
              <w:t xml:space="preserve">Web: </w:t>
            </w:r>
            <w:hyperlink r:id="rId2" w:history="1">
              <w:r w:rsidRPr="00B9158B">
                <w:rPr>
                  <w:rStyle w:val="Hyperlink"/>
                  <w:b/>
                  <w:bCs/>
                  <w:sz w:val="16"/>
                  <w:szCs w:val="16"/>
                </w:rPr>
                <w:t>www.thewilds.co.za</w:t>
              </w:r>
            </w:hyperlink>
          </w:p>
          <w:p w14:paraId="1139BF48" w14:textId="648190D9" w:rsidR="00C32C23" w:rsidRDefault="000577F4">
            <w:pPr>
              <w:pStyle w:val="Footer"/>
              <w:jc w:val="center"/>
            </w:pPr>
            <w:r>
              <w:rPr>
                <w:b/>
                <w:bC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</w:t>
            </w:r>
            <w:r w:rsidR="0098123B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              </w:t>
            </w:r>
          </w:p>
          <w:p w14:paraId="2EA25F16" w14:textId="77777777" w:rsidR="00C32C23" w:rsidRDefault="00C32C23">
            <w:pPr>
              <w:pStyle w:val="Footer"/>
              <w:jc w:val="center"/>
            </w:pPr>
          </w:p>
          <w:p w14:paraId="3FE71BFF" w14:textId="6019F5E5" w:rsidR="00C32C23" w:rsidRDefault="00C32C23" w:rsidP="00C32C23">
            <w:pPr>
              <w:pStyle w:val="Footer"/>
              <w:jc w:val="center"/>
            </w:pPr>
            <w:r w:rsidRPr="00C32C23">
              <w:rPr>
                <w:sz w:val="16"/>
                <w:szCs w:val="16"/>
              </w:rPr>
              <w:t xml:space="preserve">Page </w:t>
            </w:r>
            <w:r w:rsidRPr="00C32C23">
              <w:rPr>
                <w:b/>
                <w:bCs/>
                <w:sz w:val="16"/>
                <w:szCs w:val="16"/>
              </w:rPr>
              <w:fldChar w:fldCharType="begin"/>
            </w:r>
            <w:r w:rsidRPr="00C32C23">
              <w:rPr>
                <w:b/>
                <w:bCs/>
                <w:sz w:val="16"/>
                <w:szCs w:val="16"/>
              </w:rPr>
              <w:instrText xml:space="preserve"> PAGE </w:instrText>
            </w:r>
            <w:r w:rsidRPr="00C32C23">
              <w:rPr>
                <w:b/>
                <w:bCs/>
                <w:sz w:val="16"/>
                <w:szCs w:val="16"/>
              </w:rPr>
              <w:fldChar w:fldCharType="separate"/>
            </w:r>
            <w:r w:rsidRPr="00C32C23">
              <w:rPr>
                <w:b/>
                <w:bCs/>
                <w:noProof/>
                <w:sz w:val="16"/>
                <w:szCs w:val="16"/>
              </w:rPr>
              <w:t>2</w:t>
            </w:r>
            <w:r w:rsidRPr="00C32C23">
              <w:rPr>
                <w:b/>
                <w:bCs/>
                <w:sz w:val="16"/>
                <w:szCs w:val="16"/>
              </w:rPr>
              <w:fldChar w:fldCharType="end"/>
            </w:r>
            <w:r w:rsidRPr="00C32C23">
              <w:rPr>
                <w:sz w:val="16"/>
                <w:szCs w:val="16"/>
              </w:rPr>
              <w:t xml:space="preserve"> of </w:t>
            </w:r>
            <w:r w:rsidRPr="00C32C23">
              <w:rPr>
                <w:b/>
                <w:bCs/>
                <w:sz w:val="16"/>
                <w:szCs w:val="16"/>
              </w:rPr>
              <w:fldChar w:fldCharType="begin"/>
            </w:r>
            <w:r w:rsidRPr="00C32C23">
              <w:rPr>
                <w:b/>
                <w:bCs/>
                <w:sz w:val="16"/>
                <w:szCs w:val="16"/>
              </w:rPr>
              <w:instrText xml:space="preserve"> NUMPAGES  </w:instrText>
            </w:r>
            <w:r w:rsidRPr="00C32C23">
              <w:rPr>
                <w:b/>
                <w:bCs/>
                <w:sz w:val="16"/>
                <w:szCs w:val="16"/>
              </w:rPr>
              <w:fldChar w:fldCharType="separate"/>
            </w:r>
            <w:r w:rsidRPr="00C32C23">
              <w:rPr>
                <w:b/>
                <w:bCs/>
                <w:noProof/>
                <w:sz w:val="16"/>
                <w:szCs w:val="16"/>
              </w:rPr>
              <w:t>2</w:t>
            </w:r>
            <w:r w:rsidRPr="00C32C23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42E37" w14:textId="77777777" w:rsidR="00307FB3" w:rsidRDefault="00307FB3" w:rsidP="006C555E">
      <w:pPr>
        <w:spacing w:after="0" w:line="240" w:lineRule="auto"/>
      </w:pPr>
      <w:r>
        <w:separator/>
      </w:r>
    </w:p>
  </w:footnote>
  <w:footnote w:type="continuationSeparator" w:id="0">
    <w:p w14:paraId="69291D15" w14:textId="77777777" w:rsidR="00307FB3" w:rsidRDefault="00307FB3" w:rsidP="006C5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D29E1" w14:textId="5FF88F02" w:rsidR="006C555E" w:rsidRPr="005C1978" w:rsidRDefault="006C555E" w:rsidP="005C1978">
    <w:pPr>
      <w:pStyle w:val="Header"/>
      <w:tabs>
        <w:tab w:val="clear" w:pos="4513"/>
        <w:tab w:val="clear" w:pos="9026"/>
        <w:tab w:val="left" w:pos="7230"/>
      </w:tabs>
      <w:rPr>
        <w:b/>
        <w:bCs/>
        <w:sz w:val="28"/>
        <w:szCs w:val="28"/>
      </w:rPr>
    </w:pPr>
    <w:r w:rsidRPr="005C1978">
      <w:rPr>
        <w:b/>
        <w:bCs/>
        <w:sz w:val="28"/>
        <w:szCs w:val="28"/>
      </w:rPr>
      <w:t>The Wilds Lodge</w:t>
    </w:r>
    <w:r w:rsidR="005C1978">
      <w:rPr>
        <w:b/>
        <w:bCs/>
        <w:sz w:val="28"/>
        <w:szCs w:val="28"/>
      </w:rPr>
      <w:tab/>
    </w:r>
    <w:r w:rsidR="005C1978">
      <w:rPr>
        <w:b/>
        <w:bCs/>
        <w:noProof/>
        <w:sz w:val="28"/>
        <w:szCs w:val="28"/>
      </w:rPr>
      <w:drawing>
        <wp:inline distT="0" distB="0" distL="0" distR="0" wp14:anchorId="5D932F85" wp14:editId="7292DB74">
          <wp:extent cx="712800" cy="712800"/>
          <wp:effectExtent l="0" t="0" r="0" b="0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2800" cy="712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5A933D" w14:textId="771F6236" w:rsidR="005C1978" w:rsidRPr="005C1978" w:rsidRDefault="005C1978" w:rsidP="005C1978">
    <w:pPr>
      <w:pStyle w:val="Header"/>
      <w:jc w:val="both"/>
      <w:rPr>
        <w:sz w:val="20"/>
        <w:szCs w:val="20"/>
      </w:rPr>
    </w:pPr>
    <w:r w:rsidRPr="005C1978">
      <w:rPr>
        <w:sz w:val="20"/>
        <w:szCs w:val="20"/>
      </w:rPr>
      <w:t>Mpame (Transkei WildCoast)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407B6"/>
    <w:multiLevelType w:val="multilevel"/>
    <w:tmpl w:val="FD462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412094"/>
    <w:multiLevelType w:val="multilevel"/>
    <w:tmpl w:val="8B167448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C311E2"/>
    <w:multiLevelType w:val="multilevel"/>
    <w:tmpl w:val="980EF5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191D2B"/>
    <w:multiLevelType w:val="multilevel"/>
    <w:tmpl w:val="43FA22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A407E8"/>
    <w:multiLevelType w:val="multilevel"/>
    <w:tmpl w:val="D9F89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D65B7A"/>
    <w:multiLevelType w:val="hybridMultilevel"/>
    <w:tmpl w:val="2E863F6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CB9562E"/>
    <w:multiLevelType w:val="hybridMultilevel"/>
    <w:tmpl w:val="E1AE73A8"/>
    <w:lvl w:ilvl="0" w:tplc="1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FFE3AC2"/>
    <w:multiLevelType w:val="hybridMultilevel"/>
    <w:tmpl w:val="7020039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497D53"/>
    <w:multiLevelType w:val="hybridMultilevel"/>
    <w:tmpl w:val="50DEC7D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A75AC9"/>
    <w:multiLevelType w:val="hybridMultilevel"/>
    <w:tmpl w:val="D1D0C8AA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EA0CF9"/>
    <w:multiLevelType w:val="multilevel"/>
    <w:tmpl w:val="56F2E96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38320D"/>
    <w:multiLevelType w:val="multilevel"/>
    <w:tmpl w:val="BA200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D15D2D"/>
    <w:multiLevelType w:val="multilevel"/>
    <w:tmpl w:val="C1F0B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AE4269"/>
    <w:multiLevelType w:val="hybridMultilevel"/>
    <w:tmpl w:val="F50084F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1A31A3"/>
    <w:multiLevelType w:val="multilevel"/>
    <w:tmpl w:val="EC6EE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5966647">
    <w:abstractNumId w:val="1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1132480607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2066102572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4" w16cid:durableId="1015036272">
    <w:abstractNumId w:val="14"/>
    <w:lvlOverride w:ilvl="0">
      <w:lvl w:ilvl="0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5" w16cid:durableId="1474132025">
    <w:abstractNumId w:val="5"/>
  </w:num>
  <w:num w:numId="6" w16cid:durableId="326057871">
    <w:abstractNumId w:val="4"/>
  </w:num>
  <w:num w:numId="7" w16cid:durableId="1547332026">
    <w:abstractNumId w:val="0"/>
  </w:num>
  <w:num w:numId="8" w16cid:durableId="1611353680">
    <w:abstractNumId w:val="10"/>
  </w:num>
  <w:num w:numId="9" w16cid:durableId="463156148">
    <w:abstractNumId w:val="6"/>
  </w:num>
  <w:num w:numId="10" w16cid:durableId="1881169360">
    <w:abstractNumId w:val="7"/>
  </w:num>
  <w:num w:numId="11" w16cid:durableId="544408738">
    <w:abstractNumId w:val="9"/>
  </w:num>
  <w:num w:numId="12" w16cid:durableId="1948275465">
    <w:abstractNumId w:val="1"/>
  </w:num>
  <w:num w:numId="13" w16cid:durableId="2065981531">
    <w:abstractNumId w:val="8"/>
  </w:num>
  <w:num w:numId="14" w16cid:durableId="45766184">
    <w:abstractNumId w:val="13"/>
  </w:num>
  <w:num w:numId="15" w16cid:durableId="929121225">
    <w:abstractNumId w:val="2"/>
  </w:num>
  <w:num w:numId="16" w16cid:durableId="20292109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1sbQ0sDQyNrAwMzJR0lEKTi0uzszPAykwrgUA1LHiKSwAAAA="/>
  </w:docVars>
  <w:rsids>
    <w:rsidRoot w:val="006C555E"/>
    <w:rsid w:val="00000B5D"/>
    <w:rsid w:val="00016A34"/>
    <w:rsid w:val="0002051F"/>
    <w:rsid w:val="00027888"/>
    <w:rsid w:val="00054C6F"/>
    <w:rsid w:val="00056916"/>
    <w:rsid w:val="000577F4"/>
    <w:rsid w:val="00073850"/>
    <w:rsid w:val="0008754D"/>
    <w:rsid w:val="00087C72"/>
    <w:rsid w:val="000D4D85"/>
    <w:rsid w:val="001259A7"/>
    <w:rsid w:val="001858D4"/>
    <w:rsid w:val="0019338C"/>
    <w:rsid w:val="001A094B"/>
    <w:rsid w:val="001F2873"/>
    <w:rsid w:val="00201338"/>
    <w:rsid w:val="0026181E"/>
    <w:rsid w:val="00262172"/>
    <w:rsid w:val="00284A48"/>
    <w:rsid w:val="002D0A7D"/>
    <w:rsid w:val="00307FB3"/>
    <w:rsid w:val="00381668"/>
    <w:rsid w:val="00394571"/>
    <w:rsid w:val="0043038F"/>
    <w:rsid w:val="0045255D"/>
    <w:rsid w:val="004864A0"/>
    <w:rsid w:val="004A5138"/>
    <w:rsid w:val="004C2D85"/>
    <w:rsid w:val="005733A8"/>
    <w:rsid w:val="00591003"/>
    <w:rsid w:val="005A5A22"/>
    <w:rsid w:val="005A7AB1"/>
    <w:rsid w:val="005B2C91"/>
    <w:rsid w:val="005C1978"/>
    <w:rsid w:val="005D2793"/>
    <w:rsid w:val="005F4CAB"/>
    <w:rsid w:val="005F7071"/>
    <w:rsid w:val="006122DF"/>
    <w:rsid w:val="00655AE3"/>
    <w:rsid w:val="006C555E"/>
    <w:rsid w:val="006E5B44"/>
    <w:rsid w:val="00723ACC"/>
    <w:rsid w:val="007278E0"/>
    <w:rsid w:val="00731AB3"/>
    <w:rsid w:val="007555FD"/>
    <w:rsid w:val="00792562"/>
    <w:rsid w:val="007E3FA5"/>
    <w:rsid w:val="007F2823"/>
    <w:rsid w:val="008021CE"/>
    <w:rsid w:val="00832392"/>
    <w:rsid w:val="008348F8"/>
    <w:rsid w:val="00837212"/>
    <w:rsid w:val="0084723A"/>
    <w:rsid w:val="00874618"/>
    <w:rsid w:val="0088050D"/>
    <w:rsid w:val="00884B00"/>
    <w:rsid w:val="008C2DC8"/>
    <w:rsid w:val="00902DCB"/>
    <w:rsid w:val="00963478"/>
    <w:rsid w:val="00977554"/>
    <w:rsid w:val="0098123B"/>
    <w:rsid w:val="009A7F62"/>
    <w:rsid w:val="009E7652"/>
    <w:rsid w:val="009F5E84"/>
    <w:rsid w:val="00A55EFB"/>
    <w:rsid w:val="00A710FF"/>
    <w:rsid w:val="00AC559A"/>
    <w:rsid w:val="00B0302B"/>
    <w:rsid w:val="00B46F42"/>
    <w:rsid w:val="00B53340"/>
    <w:rsid w:val="00C32C23"/>
    <w:rsid w:val="00C409BE"/>
    <w:rsid w:val="00C85985"/>
    <w:rsid w:val="00CE4FD4"/>
    <w:rsid w:val="00CE5EBC"/>
    <w:rsid w:val="00D15692"/>
    <w:rsid w:val="00D20701"/>
    <w:rsid w:val="00D704C4"/>
    <w:rsid w:val="00D75326"/>
    <w:rsid w:val="00D85BC7"/>
    <w:rsid w:val="00DA36BD"/>
    <w:rsid w:val="00DF1EAF"/>
    <w:rsid w:val="00E704A3"/>
    <w:rsid w:val="00E815EE"/>
    <w:rsid w:val="00EA680F"/>
    <w:rsid w:val="00EB2DA1"/>
    <w:rsid w:val="00EF47A9"/>
    <w:rsid w:val="00F23218"/>
    <w:rsid w:val="00F60B39"/>
    <w:rsid w:val="00F65A8E"/>
    <w:rsid w:val="00F766C6"/>
    <w:rsid w:val="00F76718"/>
    <w:rsid w:val="00F918F4"/>
    <w:rsid w:val="00F9301A"/>
    <w:rsid w:val="00FA44AC"/>
    <w:rsid w:val="00FA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1593CA9"/>
  <w15:chartTrackingRefBased/>
  <w15:docId w15:val="{E769AA81-AC8F-4894-8B9F-5E01D0F12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5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55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555E"/>
  </w:style>
  <w:style w:type="paragraph" w:styleId="Footer">
    <w:name w:val="footer"/>
    <w:basedOn w:val="Normal"/>
    <w:link w:val="FooterChar"/>
    <w:uiPriority w:val="99"/>
    <w:unhideWhenUsed/>
    <w:rsid w:val="006C55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555E"/>
  </w:style>
  <w:style w:type="paragraph" w:styleId="ListParagraph">
    <w:name w:val="List Paragraph"/>
    <w:basedOn w:val="Normal"/>
    <w:uiPriority w:val="34"/>
    <w:qFormat/>
    <w:rsid w:val="0002051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E7652"/>
    <w:rPr>
      <w:b/>
      <w:bCs/>
    </w:rPr>
  </w:style>
  <w:style w:type="character" w:styleId="Hyperlink">
    <w:name w:val="Hyperlink"/>
    <w:basedOn w:val="DefaultParagraphFont"/>
    <w:uiPriority w:val="99"/>
    <w:unhideWhenUsed/>
    <w:rsid w:val="005C19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19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5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hewilds.co.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hewilds.co.za" TargetMode="External"/><Relationship Id="rId1" Type="http://schemas.openxmlformats.org/officeDocument/2006/relationships/hyperlink" Target="mailto:admin@thewilds.co.z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jones</dc:creator>
  <cp:keywords/>
  <dc:description/>
  <cp:lastModifiedBy>wayne jones</cp:lastModifiedBy>
  <cp:revision>30</cp:revision>
  <cp:lastPrinted>2025-02-18T09:33:00Z</cp:lastPrinted>
  <dcterms:created xsi:type="dcterms:W3CDTF">2023-06-15T08:47:00Z</dcterms:created>
  <dcterms:modified xsi:type="dcterms:W3CDTF">2025-02-18T14:23:00Z</dcterms:modified>
</cp:coreProperties>
</file>